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DE7" w:rsidRDefault="00F63DE7" w:rsidP="00F63DE7">
      <w:pPr>
        <w:jc w:val="center"/>
        <w:rPr>
          <w:rFonts w:ascii="Times New Roman" w:hAnsi="Times New Roman" w:cs="Times New Roman"/>
          <w:b/>
        </w:rPr>
      </w:pPr>
      <w:r w:rsidRPr="00B84E76">
        <w:rPr>
          <w:rFonts w:ascii="Times New Roman" w:hAnsi="Times New Roman" w:cs="Times New Roman"/>
          <w:b/>
        </w:rPr>
        <w:t xml:space="preserve">Муниципальная программа «Обеспечение педагогическими кадрами муниципальных образовательных </w:t>
      </w:r>
      <w:proofErr w:type="gramStart"/>
      <w:r w:rsidRPr="00B84E76">
        <w:rPr>
          <w:rFonts w:ascii="Times New Roman" w:hAnsi="Times New Roman" w:cs="Times New Roman"/>
          <w:b/>
        </w:rPr>
        <w:t xml:space="preserve">организаций  </w:t>
      </w:r>
      <w:proofErr w:type="spellStart"/>
      <w:r w:rsidRPr="00B84E76">
        <w:rPr>
          <w:rFonts w:ascii="Times New Roman" w:hAnsi="Times New Roman" w:cs="Times New Roman"/>
          <w:b/>
        </w:rPr>
        <w:t>Усть</w:t>
      </w:r>
      <w:proofErr w:type="gramEnd"/>
      <w:r w:rsidRPr="00B84E76">
        <w:rPr>
          <w:rFonts w:ascii="Times New Roman" w:hAnsi="Times New Roman" w:cs="Times New Roman"/>
          <w:b/>
        </w:rPr>
        <w:t>-Кутского</w:t>
      </w:r>
      <w:proofErr w:type="spellEnd"/>
      <w:r w:rsidRPr="00B84E76">
        <w:rPr>
          <w:rFonts w:ascii="Times New Roman" w:hAnsi="Times New Roman" w:cs="Times New Roman"/>
          <w:b/>
        </w:rPr>
        <w:t xml:space="preserve">  муниципального образо</w:t>
      </w:r>
      <w:r>
        <w:rPr>
          <w:rFonts w:ascii="Times New Roman" w:hAnsi="Times New Roman" w:cs="Times New Roman"/>
          <w:b/>
        </w:rPr>
        <w:t>вания  за 2019</w:t>
      </w:r>
      <w:r w:rsidRPr="00B84E76">
        <w:rPr>
          <w:rFonts w:ascii="Times New Roman" w:hAnsi="Times New Roman" w:cs="Times New Roman"/>
          <w:b/>
        </w:rPr>
        <w:t xml:space="preserve"> год</w:t>
      </w:r>
    </w:p>
    <w:p w:rsidR="00F63DE7" w:rsidRDefault="00F63DE7" w:rsidP="00F63DE7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Муниципальная программа «Обеспечение педагогическими кадрами муниципальных образовательных 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F446D">
        <w:rPr>
          <w:rFonts w:ascii="Times New Roman" w:hAnsi="Times New Roman" w:cs="Times New Roman"/>
        </w:rPr>
        <w:t>о образования</w:t>
      </w:r>
      <w:bookmarkStart w:id="0" w:name="_GoBack"/>
      <w:bookmarkEnd w:id="0"/>
      <w:proofErr w:type="gramStart"/>
      <w:r>
        <w:rPr>
          <w:rFonts w:ascii="Times New Roman" w:hAnsi="Times New Roman" w:cs="Times New Roman"/>
        </w:rPr>
        <w:t>» ,</w:t>
      </w:r>
      <w:proofErr w:type="gramEnd"/>
      <w:r>
        <w:rPr>
          <w:rFonts w:ascii="Times New Roman" w:hAnsi="Times New Roman" w:cs="Times New Roman"/>
        </w:rPr>
        <w:t xml:space="preserve"> утверждена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от15.09.2016 г. № 684-п ( с изменениями, внесенными постановлением Администрации УКМО от 31.05.2017 г. № 279-пб, от 03.11.2017 г. № 516-п, от 15.03.2018 г. № 71-п, от 29.12.2018 г. № 555-п, от 19.03.2019 г. № 130-п, от 01.04.2019 г. № 153-п, от 30.07.2019 г. № 320-п).</w:t>
      </w:r>
    </w:p>
    <w:p w:rsidR="00F63DE7" w:rsidRDefault="00F63DE7" w:rsidP="00F63DE7">
      <w:pPr>
        <w:spacing w:after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CC1DD0">
        <w:rPr>
          <w:rFonts w:ascii="Times New Roman" w:hAnsi="Times New Roman" w:cs="Times New Roman"/>
          <w:b/>
          <w:u w:val="single"/>
        </w:rPr>
        <w:t>Цель программы: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F63DE7" w:rsidRDefault="00F63DE7" w:rsidP="00F63D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условий для привлечения молодых специалистов педагогов для работы в муниципальных образованиях.</w:t>
      </w:r>
    </w:p>
    <w:p w:rsidR="00F63DE7" w:rsidRDefault="00F63DE7" w:rsidP="00F63D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Увеличение процента укомплектованности штатных должностей педагогов муниципальных образовательных организаций квалифицированными кадрами.</w:t>
      </w:r>
    </w:p>
    <w:p w:rsidR="00F63DE7" w:rsidRDefault="00F63DE7" w:rsidP="00F63D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Снижение коэффициента совместительства педагогов в муниципальных образовательных организациях.</w:t>
      </w:r>
    </w:p>
    <w:p w:rsidR="00F63DE7" w:rsidRDefault="00F63DE7" w:rsidP="00F63D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престижности, социальной значимости и уважения в обществе к профессии педагога.</w:t>
      </w:r>
    </w:p>
    <w:p w:rsidR="00F63DE7" w:rsidRDefault="00F63DE7" w:rsidP="00F63D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Стимулирование выпускников </w:t>
      </w:r>
      <w:proofErr w:type="gramStart"/>
      <w:r>
        <w:rPr>
          <w:rFonts w:ascii="Times New Roman" w:hAnsi="Times New Roman" w:cs="Times New Roman"/>
        </w:rPr>
        <w:t>муниципальных  общеобразовательных</w:t>
      </w:r>
      <w:proofErr w:type="gramEnd"/>
      <w:r>
        <w:rPr>
          <w:rFonts w:ascii="Times New Roman" w:hAnsi="Times New Roman" w:cs="Times New Roman"/>
        </w:rPr>
        <w:t xml:space="preserve"> организаций 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 муниципального образования к получению профессии педагога и дальнейшей работе  на территории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F63DE7" w:rsidRDefault="00F63DE7" w:rsidP="00F63DE7">
      <w:pPr>
        <w:pStyle w:val="a3"/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A667B5">
        <w:rPr>
          <w:rFonts w:ascii="Times New Roman" w:hAnsi="Times New Roman" w:cs="Times New Roman"/>
          <w:b/>
          <w:u w:val="single"/>
        </w:rPr>
        <w:t>Основные задачи программы:</w:t>
      </w:r>
    </w:p>
    <w:p w:rsidR="00F63DE7" w:rsidRDefault="00F63DE7" w:rsidP="00F63DE7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proofErr w:type="gramStart"/>
      <w:r w:rsidRPr="00A667B5">
        <w:rPr>
          <w:rFonts w:ascii="Times New Roman" w:hAnsi="Times New Roman" w:cs="Times New Roman"/>
        </w:rPr>
        <w:t>Выполнение</w:t>
      </w:r>
      <w:r>
        <w:rPr>
          <w:rFonts w:ascii="Times New Roman" w:hAnsi="Times New Roman" w:cs="Times New Roman"/>
        </w:rPr>
        <w:t xml:space="preserve">  мероприятий</w:t>
      </w:r>
      <w:proofErr w:type="gramEnd"/>
      <w:r>
        <w:rPr>
          <w:rFonts w:ascii="Times New Roman" w:hAnsi="Times New Roman" w:cs="Times New Roman"/>
        </w:rPr>
        <w:t xml:space="preserve"> по Программе через предоставление молодым специалистам педагогам и обучающимся по договору о целевом обучении мер финансовой поддержки.</w:t>
      </w:r>
    </w:p>
    <w:p w:rsidR="00F63DE7" w:rsidRDefault="00F63DE7" w:rsidP="00F63DE7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 программе в бюджете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на 2019 год было </w:t>
      </w:r>
      <w:proofErr w:type="gramStart"/>
      <w:r>
        <w:rPr>
          <w:rFonts w:ascii="Times New Roman" w:hAnsi="Times New Roman" w:cs="Times New Roman"/>
        </w:rPr>
        <w:t>запланировано  2613</w:t>
      </w:r>
      <w:proofErr w:type="gramEnd"/>
      <w:r>
        <w:rPr>
          <w:rFonts w:ascii="Times New Roman" w:hAnsi="Times New Roman" w:cs="Times New Roman"/>
        </w:rPr>
        <w:t xml:space="preserve">,0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>. исполнение с</w:t>
      </w:r>
      <w:r w:rsidR="005467E9">
        <w:rPr>
          <w:rFonts w:ascii="Times New Roman" w:hAnsi="Times New Roman" w:cs="Times New Roman"/>
        </w:rPr>
        <w:t xml:space="preserve">оставило 100%. Э = 2612,5/2613,0=0,9 </w:t>
      </w:r>
      <w:proofErr w:type="gramStart"/>
      <w:r w:rsidR="005467E9">
        <w:rPr>
          <w:rFonts w:ascii="Times New Roman" w:hAnsi="Times New Roman" w:cs="Times New Roman"/>
        </w:rPr>
        <w:t>( удовлетворительная</w:t>
      </w:r>
      <w:proofErr w:type="gramEnd"/>
      <w:r w:rsidR="005467E9">
        <w:rPr>
          <w:rFonts w:ascii="Times New Roman" w:hAnsi="Times New Roman" w:cs="Times New Roman"/>
        </w:rPr>
        <w:t>. Достижение запланированных целевых индикаторов пропорционально используемому объему средств либо есть незначительное отклонение. Приемлемое выполнение плана</w:t>
      </w:r>
      <w:r>
        <w:rPr>
          <w:rFonts w:ascii="Times New Roman" w:hAnsi="Times New Roman" w:cs="Times New Roman"/>
        </w:rPr>
        <w:t>)</w:t>
      </w:r>
    </w:p>
    <w:p w:rsidR="00F63DE7" w:rsidRPr="00A667B5" w:rsidRDefault="00F63DE7" w:rsidP="00F63DE7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10774" w:type="dxa"/>
        <w:tblInd w:w="-856" w:type="dxa"/>
        <w:tblLook w:val="04A0" w:firstRow="1" w:lastRow="0" w:firstColumn="1" w:lastColumn="0" w:noHBand="0" w:noVBand="1"/>
      </w:tblPr>
      <w:tblGrid>
        <w:gridCol w:w="513"/>
        <w:gridCol w:w="1806"/>
        <w:gridCol w:w="1202"/>
        <w:gridCol w:w="1369"/>
        <w:gridCol w:w="1254"/>
        <w:gridCol w:w="1991"/>
        <w:gridCol w:w="2639"/>
      </w:tblGrid>
      <w:tr w:rsidR="00A54894" w:rsidTr="005467E9">
        <w:tc>
          <w:tcPr>
            <w:tcW w:w="507" w:type="dxa"/>
          </w:tcPr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69" w:type="dxa"/>
          </w:tcPr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179" w:type="dxa"/>
          </w:tcPr>
          <w:p w:rsidR="00F63DE7" w:rsidRDefault="00F63DE7" w:rsidP="00F7365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342" w:type="dxa"/>
          </w:tcPr>
          <w:p w:rsidR="00F63DE7" w:rsidRDefault="00F63DE7" w:rsidP="00F7365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230" w:type="dxa"/>
          </w:tcPr>
          <w:p w:rsidR="00F63DE7" w:rsidRDefault="00F63DE7" w:rsidP="00F7365E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Исполнено </w:t>
            </w:r>
          </w:p>
        </w:tc>
        <w:tc>
          <w:tcPr>
            <w:tcW w:w="1950" w:type="dxa"/>
          </w:tcPr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2797" w:type="dxa"/>
          </w:tcPr>
          <w:p w:rsidR="00F63DE7" w:rsidRDefault="00A54894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</w:t>
            </w:r>
          </w:p>
        </w:tc>
      </w:tr>
      <w:tr w:rsidR="00A54894" w:rsidTr="005467E9">
        <w:tc>
          <w:tcPr>
            <w:tcW w:w="507" w:type="dxa"/>
          </w:tcPr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69" w:type="dxa"/>
          </w:tcPr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выплата на приобретение  (строительство) жилья, предоставляемая молодым специалистам, нуждающимся в улучшении жилищных условий</w:t>
            </w:r>
          </w:p>
        </w:tc>
        <w:tc>
          <w:tcPr>
            <w:tcW w:w="1179" w:type="dxa"/>
          </w:tcPr>
          <w:p w:rsidR="00F63DE7" w:rsidRDefault="00F63DE7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342" w:type="dxa"/>
          </w:tcPr>
          <w:p w:rsidR="00F63DE7" w:rsidRDefault="009A4DDE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258,7</w:t>
            </w:r>
          </w:p>
        </w:tc>
        <w:tc>
          <w:tcPr>
            <w:tcW w:w="1230" w:type="dxa"/>
          </w:tcPr>
          <w:p w:rsidR="00F63DE7" w:rsidRDefault="00A54894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258,75</w:t>
            </w:r>
          </w:p>
        </w:tc>
        <w:tc>
          <w:tcPr>
            <w:tcW w:w="1950" w:type="dxa"/>
          </w:tcPr>
          <w:p w:rsidR="00F63DE7" w:rsidRDefault="00A54894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 258,7/258,7=1</w:t>
            </w:r>
          </w:p>
        </w:tc>
        <w:tc>
          <w:tcPr>
            <w:tcW w:w="2797" w:type="dxa"/>
          </w:tcPr>
          <w:p w:rsidR="00F63DE7" w:rsidRDefault="00A54894" w:rsidP="00F7365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достижение запланированных показателей соответствует использованному объему средств.</w:t>
            </w:r>
          </w:p>
        </w:tc>
      </w:tr>
      <w:tr w:rsidR="00A54894" w:rsidTr="005467E9">
        <w:tc>
          <w:tcPr>
            <w:tcW w:w="50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6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Единовременная денежная выплата молодым специалистам</w:t>
            </w:r>
          </w:p>
        </w:tc>
        <w:tc>
          <w:tcPr>
            <w:tcW w:w="117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2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1230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1950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Э=1100,0/1100,0=1</w:t>
            </w:r>
          </w:p>
        </w:tc>
        <w:tc>
          <w:tcPr>
            <w:tcW w:w="279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достижение запланированных показателей соответствует использованному объему средств.</w:t>
            </w:r>
          </w:p>
        </w:tc>
      </w:tr>
      <w:tr w:rsidR="00A54894" w:rsidTr="005467E9">
        <w:tc>
          <w:tcPr>
            <w:tcW w:w="50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6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Социальная выплата  за наем жилого помещения, предоставляемая </w:t>
            </w:r>
            <w:r>
              <w:rPr>
                <w:rFonts w:ascii="Times New Roman" w:hAnsi="Times New Roman" w:cs="Times New Roman"/>
              </w:rPr>
              <w:lastRenderedPageBreak/>
              <w:t>молодым специалистам</w:t>
            </w:r>
          </w:p>
        </w:tc>
        <w:tc>
          <w:tcPr>
            <w:tcW w:w="117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тыс.руб</w:t>
            </w:r>
            <w:proofErr w:type="spellEnd"/>
          </w:p>
        </w:tc>
        <w:tc>
          <w:tcPr>
            <w:tcW w:w="1342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1104,0</w:t>
            </w:r>
          </w:p>
        </w:tc>
        <w:tc>
          <w:tcPr>
            <w:tcW w:w="1230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1104,0</w:t>
            </w:r>
          </w:p>
        </w:tc>
        <w:tc>
          <w:tcPr>
            <w:tcW w:w="1950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Э=1104,0/1104,0=1</w:t>
            </w:r>
          </w:p>
        </w:tc>
        <w:tc>
          <w:tcPr>
            <w:tcW w:w="279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Высокая достижение запланированных показателей соответствует </w:t>
            </w:r>
            <w:r>
              <w:rPr>
                <w:rFonts w:ascii="Times New Roman" w:hAnsi="Times New Roman" w:cs="Times New Roman"/>
              </w:rPr>
              <w:lastRenderedPageBreak/>
              <w:t>использованному объему средств.</w:t>
            </w:r>
          </w:p>
        </w:tc>
      </w:tr>
      <w:tr w:rsidR="00A54894" w:rsidTr="005467E9">
        <w:tc>
          <w:tcPr>
            <w:tcW w:w="50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76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выплата (стипендия) обучающимся по договору о целевом обучении</w:t>
            </w:r>
          </w:p>
        </w:tc>
        <w:tc>
          <w:tcPr>
            <w:tcW w:w="117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2" w:type="dxa"/>
          </w:tcPr>
          <w:p w:rsidR="00A54894" w:rsidRDefault="002F6A7E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128,3</w:t>
            </w:r>
          </w:p>
        </w:tc>
        <w:tc>
          <w:tcPr>
            <w:tcW w:w="1230" w:type="dxa"/>
          </w:tcPr>
          <w:p w:rsidR="00A54894" w:rsidRDefault="002F6A7E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128,3</w:t>
            </w:r>
          </w:p>
        </w:tc>
        <w:tc>
          <w:tcPr>
            <w:tcW w:w="1950" w:type="dxa"/>
          </w:tcPr>
          <w:p w:rsidR="00A54894" w:rsidRDefault="002F6A7E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Э=128,3/128,3=1</w:t>
            </w:r>
          </w:p>
        </w:tc>
        <w:tc>
          <w:tcPr>
            <w:tcW w:w="2797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достижение запланированных показателей соответствует использованному объему средств.</w:t>
            </w:r>
          </w:p>
        </w:tc>
      </w:tr>
      <w:tr w:rsidR="00A54894" w:rsidTr="005467E9">
        <w:tc>
          <w:tcPr>
            <w:tcW w:w="50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6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 за проживание в общежитии обучающихся по договору о целевом обучении</w:t>
            </w:r>
          </w:p>
        </w:tc>
        <w:tc>
          <w:tcPr>
            <w:tcW w:w="117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2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230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950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Э=21,5/22,0=0,9</w:t>
            </w:r>
          </w:p>
        </w:tc>
        <w:tc>
          <w:tcPr>
            <w:tcW w:w="2797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 Дос</w:t>
            </w:r>
            <w:r w:rsidR="009A4DDE">
              <w:rPr>
                <w:rFonts w:ascii="Times New Roman" w:hAnsi="Times New Roman" w:cs="Times New Roman"/>
              </w:rPr>
              <w:t xml:space="preserve">тижение запланированных целевых </w:t>
            </w:r>
            <w:proofErr w:type="gramStart"/>
            <w:r>
              <w:rPr>
                <w:rFonts w:ascii="Times New Roman" w:hAnsi="Times New Roman" w:cs="Times New Roman"/>
              </w:rPr>
              <w:t>индикаторов  пропорционально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используемому объему средств либо есть незначительное отклонение. Приемлемое выполнение плана.</w:t>
            </w:r>
          </w:p>
        </w:tc>
      </w:tr>
      <w:tr w:rsidR="00A54894" w:rsidTr="005467E9">
        <w:tc>
          <w:tcPr>
            <w:tcW w:w="50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79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2613,0</w:t>
            </w:r>
          </w:p>
        </w:tc>
        <w:tc>
          <w:tcPr>
            <w:tcW w:w="1230" w:type="dxa"/>
          </w:tcPr>
          <w:p w:rsidR="00A54894" w:rsidRDefault="005467E9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2612,5</w:t>
            </w:r>
          </w:p>
        </w:tc>
        <w:tc>
          <w:tcPr>
            <w:tcW w:w="1950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</w:tcPr>
          <w:p w:rsidR="00A54894" w:rsidRDefault="00A54894" w:rsidP="00A5489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3DE7" w:rsidRDefault="00F63DE7" w:rsidP="00F63DE7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9A4DDE" w:rsidRDefault="009A4DDE" w:rsidP="00F63DE7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программы по состоянию на 01.01.2020 года проведены следующие мероприятия с целью привлечения молодых специалистов в образовательные учреждения:</w:t>
      </w:r>
    </w:p>
    <w:p w:rsidR="009A4DDE" w:rsidRDefault="009A4DDE" w:rsidP="009A4D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Социальная выплата на </w:t>
      </w:r>
      <w:proofErr w:type="gramStart"/>
      <w:r>
        <w:rPr>
          <w:rFonts w:ascii="Times New Roman" w:hAnsi="Times New Roman" w:cs="Times New Roman"/>
        </w:rPr>
        <w:t>приобретения  (</w:t>
      </w:r>
      <w:proofErr w:type="gramEnd"/>
      <w:r>
        <w:rPr>
          <w:rFonts w:ascii="Times New Roman" w:hAnsi="Times New Roman" w:cs="Times New Roman"/>
        </w:rPr>
        <w:t>строительство) жилья, предоставляемая молодым специалистам, нуждающимся в улучшении жилищных условий – мероприятие выполнено для учителя начальных классов МОУ СОШ № 4 УКМО,10 % от стоимости жилья.</w:t>
      </w:r>
    </w:p>
    <w:p w:rsidR="009A4DDE" w:rsidRDefault="009A4DDE" w:rsidP="009A4D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Единовременная денежная выплата молодым специалистам в размере 100 000,0 </w:t>
      </w:r>
      <w:proofErr w:type="gramStart"/>
      <w:r>
        <w:rPr>
          <w:rFonts w:ascii="Times New Roman" w:hAnsi="Times New Roman" w:cs="Times New Roman"/>
        </w:rPr>
        <w:t>руб. .</w:t>
      </w:r>
      <w:proofErr w:type="gramEnd"/>
      <w:r>
        <w:rPr>
          <w:rFonts w:ascii="Times New Roman" w:hAnsi="Times New Roman" w:cs="Times New Roman"/>
        </w:rPr>
        <w:t xml:space="preserve"> Выплаты получили 11 молодых специалистов (3 воспитателя,1 учитель-дефектолог,2 учителя математики,3 учителя начальных классов,1 учитель иностранного языка,1 учитель физической </w:t>
      </w:r>
      <w:proofErr w:type="gramStart"/>
      <w:r>
        <w:rPr>
          <w:rFonts w:ascii="Times New Roman" w:hAnsi="Times New Roman" w:cs="Times New Roman"/>
        </w:rPr>
        <w:t>культуры .</w:t>
      </w:r>
      <w:proofErr w:type="gramEnd"/>
    </w:p>
    <w:p w:rsidR="00F63DE7" w:rsidRDefault="009A4DDE" w:rsidP="009A4D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Социальная выплата за наем жилого помещения, </w:t>
      </w:r>
      <w:r w:rsidR="00B47E41">
        <w:rPr>
          <w:rFonts w:ascii="Times New Roman" w:hAnsi="Times New Roman" w:cs="Times New Roman"/>
        </w:rPr>
        <w:t>предоставляемая молодым специалистам данной выплатой воспользовались 11 педагогов.</w:t>
      </w:r>
    </w:p>
    <w:p w:rsidR="00B47E41" w:rsidRDefault="00B47E41" w:rsidP="009A4D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Социальная выплата (стипендия) обучающимся по договору о целевом </w:t>
      </w:r>
      <w:proofErr w:type="gramStart"/>
      <w:r>
        <w:rPr>
          <w:rFonts w:ascii="Times New Roman" w:hAnsi="Times New Roman" w:cs="Times New Roman"/>
        </w:rPr>
        <w:t>обучении  стипендия</w:t>
      </w:r>
      <w:proofErr w:type="gramEnd"/>
      <w:r>
        <w:rPr>
          <w:rFonts w:ascii="Times New Roman" w:hAnsi="Times New Roman" w:cs="Times New Roman"/>
        </w:rPr>
        <w:t xml:space="preserve"> в размере 2250 в месяц выплачивается 6 студентам ИГУ Педагогического института,3 студентам ( з курса) ИГУ педагогического института получили выплаты за 12 мес., 3 студента (1 курса)  ИГУ педагогического института получили выплаты за 4 мес.</w:t>
      </w:r>
    </w:p>
    <w:p w:rsidR="00B47E41" w:rsidRDefault="00B47E41" w:rsidP="009A4D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за проживание в общежитии обучающихся по договору о целевом обучении – </w:t>
      </w:r>
      <w:proofErr w:type="gramStart"/>
      <w:r>
        <w:rPr>
          <w:rFonts w:ascii="Times New Roman" w:hAnsi="Times New Roman" w:cs="Times New Roman"/>
        </w:rPr>
        <w:t>выплаты  производятся</w:t>
      </w:r>
      <w:proofErr w:type="gramEnd"/>
      <w:r>
        <w:rPr>
          <w:rFonts w:ascii="Times New Roman" w:hAnsi="Times New Roman" w:cs="Times New Roman"/>
        </w:rPr>
        <w:t xml:space="preserve">  по фактическим расходам в среднем -335 руб.</w:t>
      </w:r>
    </w:p>
    <w:p w:rsidR="00B47E41" w:rsidRDefault="00B47E41" w:rsidP="00B47E41">
      <w:pPr>
        <w:pStyle w:val="a3"/>
        <w:spacing w:after="0"/>
        <w:ind w:left="644"/>
        <w:jc w:val="both"/>
        <w:rPr>
          <w:rFonts w:ascii="Times New Roman" w:hAnsi="Times New Roman" w:cs="Times New Roman"/>
        </w:rPr>
      </w:pPr>
    </w:p>
    <w:p w:rsidR="00B47E41" w:rsidRDefault="00B47E41" w:rsidP="00B47E41">
      <w:pPr>
        <w:pStyle w:val="a3"/>
        <w:spacing w:after="0"/>
        <w:ind w:left="644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"/>
        <w:gridCol w:w="2771"/>
        <w:gridCol w:w="1566"/>
        <w:gridCol w:w="1421"/>
        <w:gridCol w:w="1246"/>
        <w:gridCol w:w="1792"/>
      </w:tblGrid>
      <w:tr w:rsidR="00EC7818" w:rsidTr="00F3785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целевого показателя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показателей</w:t>
            </w:r>
          </w:p>
        </w:tc>
      </w:tr>
      <w:tr w:rsidR="00EC7818" w:rsidTr="00F3785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выплата на приобретение ( строительство) жилья, предоставляемая молодым специалистам, нуждающимся в улучшении жилищных условий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Кол. спец.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 1/1=1 высокая</w:t>
            </w:r>
          </w:p>
        </w:tc>
      </w:tr>
      <w:tr w:rsidR="00EC7818" w:rsidTr="00F3785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Единовременная денежная выплата молодым специалистам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Кол. Спец.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Р= 11/11 =1 </w:t>
            </w:r>
            <w:r w:rsidR="00EC7818">
              <w:rPr>
                <w:rFonts w:ascii="Times New Roman" w:hAnsi="Times New Roman" w:cs="Times New Roman"/>
              </w:rPr>
              <w:t xml:space="preserve"> высокая</w:t>
            </w:r>
          </w:p>
        </w:tc>
      </w:tr>
      <w:tr w:rsidR="00EC7818" w:rsidTr="00F3785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Социальная выплата за наем жилых помещений, </w:t>
            </w:r>
            <w:r>
              <w:rPr>
                <w:rFonts w:ascii="Times New Roman" w:hAnsi="Times New Roman" w:cs="Times New Roman"/>
              </w:rPr>
              <w:lastRenderedPageBreak/>
              <w:t>предоставляемая молодым специалистам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Кл. спец.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 w:rsidP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 = 7/11=0,6 низкая </w:t>
            </w:r>
            <w:r>
              <w:rPr>
                <w:rFonts w:ascii="Times New Roman" w:hAnsi="Times New Roman" w:cs="Times New Roman"/>
              </w:rPr>
              <w:lastRenderedPageBreak/>
              <w:t xml:space="preserve">существенное недовыполнение плана </w:t>
            </w:r>
          </w:p>
        </w:tc>
      </w:tr>
      <w:tr w:rsidR="00EC7818" w:rsidTr="00F3785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B3" w:rsidRDefault="001709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Социальная выплата (стипендия) обучающимся  по договору о целевом обучении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Кол. Обучающихся по договору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=6/6=1 высокая</w:t>
            </w:r>
          </w:p>
        </w:tc>
      </w:tr>
      <w:tr w:rsidR="00EC7818" w:rsidTr="00F3785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EC78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за проживание в общежитии </w:t>
            </w:r>
            <w:r w:rsidR="00F3785E">
              <w:rPr>
                <w:rFonts w:ascii="Times New Roman" w:hAnsi="Times New Roman" w:cs="Times New Roman"/>
              </w:rPr>
              <w:t xml:space="preserve"> обучающихся по договору о целевом обучении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B3" w:rsidRDefault="004D32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Кол. Обучающихся по договору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4D3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4D3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B3" w:rsidRDefault="004D3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Р=6/6=1 высокая </w:t>
            </w:r>
          </w:p>
        </w:tc>
      </w:tr>
    </w:tbl>
    <w:p w:rsidR="00F63DE7" w:rsidRPr="004D3253" w:rsidRDefault="00F63DE7" w:rsidP="004D3253">
      <w:pPr>
        <w:spacing w:after="0"/>
        <w:jc w:val="both"/>
        <w:rPr>
          <w:rFonts w:ascii="Times New Roman" w:hAnsi="Times New Roman" w:cs="Times New Roman"/>
        </w:rPr>
      </w:pPr>
    </w:p>
    <w:p w:rsidR="00F63DE7" w:rsidRPr="00A667B5" w:rsidRDefault="00F63DE7" w:rsidP="00F63DE7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F63DE7" w:rsidRDefault="00F63DE7" w:rsidP="00F63DE7">
      <w:pPr>
        <w:jc w:val="both"/>
        <w:rPr>
          <w:rFonts w:ascii="Times New Roman" w:hAnsi="Times New Roman" w:cs="Times New Roman"/>
        </w:rPr>
      </w:pPr>
      <w:r w:rsidRPr="00EA6CEF">
        <w:rPr>
          <w:rFonts w:ascii="Times New Roman" w:hAnsi="Times New Roman" w:cs="Times New Roman"/>
          <w:b/>
          <w:u w:val="single"/>
        </w:rPr>
        <w:t>Вывод :</w:t>
      </w:r>
      <w:r w:rsidRPr="00EA6CEF">
        <w:rPr>
          <w:rFonts w:ascii="Times New Roman" w:hAnsi="Times New Roman" w:cs="Times New Roman"/>
          <w:u w:val="single"/>
        </w:rPr>
        <w:t xml:space="preserve"> </w:t>
      </w:r>
      <w:r w:rsidR="004D3253">
        <w:rPr>
          <w:rFonts w:ascii="Times New Roman" w:hAnsi="Times New Roman" w:cs="Times New Roman"/>
        </w:rPr>
        <w:t xml:space="preserve"> исполнение программы высокое</w:t>
      </w:r>
    </w:p>
    <w:p w:rsidR="00F63DE7" w:rsidRDefault="00F63DE7" w:rsidP="00F63DE7">
      <w:pPr>
        <w:jc w:val="both"/>
        <w:rPr>
          <w:rFonts w:ascii="Times New Roman" w:hAnsi="Times New Roman" w:cs="Times New Roman"/>
        </w:rPr>
      </w:pPr>
    </w:p>
    <w:p w:rsidR="00F63DE7" w:rsidRDefault="00F63DE7" w:rsidP="00F63DE7">
      <w:pPr>
        <w:jc w:val="both"/>
        <w:rPr>
          <w:rFonts w:ascii="Times New Roman" w:hAnsi="Times New Roman" w:cs="Times New Roman"/>
        </w:rPr>
      </w:pPr>
    </w:p>
    <w:p w:rsidR="00F63DE7" w:rsidRPr="003C7E96" w:rsidRDefault="00F63DE7" w:rsidP="00F63DE7">
      <w:pPr>
        <w:spacing w:after="0"/>
        <w:jc w:val="both"/>
        <w:rPr>
          <w:rFonts w:ascii="Times New Roman" w:hAnsi="Times New Roman" w:cs="Times New Roman"/>
          <w:b/>
        </w:rPr>
      </w:pPr>
      <w:r w:rsidRPr="003C7E96">
        <w:rPr>
          <w:rFonts w:ascii="Times New Roman" w:hAnsi="Times New Roman" w:cs="Times New Roman"/>
          <w:b/>
        </w:rPr>
        <w:t>Председатель комитета по экономике,</w:t>
      </w:r>
    </w:p>
    <w:p w:rsidR="00F63DE7" w:rsidRPr="003C7E96" w:rsidRDefault="00F63DE7" w:rsidP="00F63DE7">
      <w:pPr>
        <w:spacing w:after="0"/>
        <w:jc w:val="both"/>
        <w:rPr>
          <w:rFonts w:ascii="Times New Roman" w:hAnsi="Times New Roman" w:cs="Times New Roman"/>
          <w:b/>
        </w:rPr>
      </w:pPr>
      <w:r w:rsidRPr="003C7E96">
        <w:rPr>
          <w:rFonts w:ascii="Times New Roman" w:hAnsi="Times New Roman" w:cs="Times New Roman"/>
          <w:b/>
        </w:rPr>
        <w:t>социально-трудовым отношениям и ценам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К.В. Васильков</w:t>
      </w:r>
    </w:p>
    <w:p w:rsidR="00F63DE7" w:rsidRPr="003C7E96" w:rsidRDefault="00F63DE7" w:rsidP="00F63DE7">
      <w:pPr>
        <w:spacing w:after="0"/>
        <w:jc w:val="both"/>
        <w:rPr>
          <w:rFonts w:ascii="Times New Roman" w:hAnsi="Times New Roman" w:cs="Times New Roman"/>
          <w:b/>
        </w:rPr>
      </w:pPr>
      <w:r w:rsidRPr="003C7E96">
        <w:rPr>
          <w:rFonts w:ascii="Times New Roman" w:hAnsi="Times New Roman" w:cs="Times New Roman"/>
          <w:b/>
        </w:rPr>
        <w:t>администрации УКМО</w:t>
      </w:r>
    </w:p>
    <w:p w:rsidR="00F63DE7" w:rsidRDefault="00F63DE7" w:rsidP="00F63DE7"/>
    <w:p w:rsidR="00EF341D" w:rsidRDefault="00EF341D"/>
    <w:sectPr w:rsidR="00EF3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D46AD"/>
    <w:multiLevelType w:val="hybridMultilevel"/>
    <w:tmpl w:val="1E863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05DC1"/>
    <w:multiLevelType w:val="hybridMultilevel"/>
    <w:tmpl w:val="A2227FA4"/>
    <w:lvl w:ilvl="0" w:tplc="9D0A08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E7"/>
    <w:rsid w:val="001709B3"/>
    <w:rsid w:val="002F6A7E"/>
    <w:rsid w:val="004D3253"/>
    <w:rsid w:val="005467E9"/>
    <w:rsid w:val="009A4DDE"/>
    <w:rsid w:val="00A54894"/>
    <w:rsid w:val="00B47E41"/>
    <w:rsid w:val="00DF446D"/>
    <w:rsid w:val="00EC7818"/>
    <w:rsid w:val="00EF341D"/>
    <w:rsid w:val="00F3785E"/>
    <w:rsid w:val="00F63DE7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CB414"/>
  <w15:chartTrackingRefBased/>
  <w15:docId w15:val="{97D8E13D-CDE0-49CC-81E4-B90CA0D3D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DE7"/>
    <w:pPr>
      <w:ind w:left="720"/>
      <w:contextualSpacing/>
    </w:pPr>
  </w:style>
  <w:style w:type="table" w:styleId="a4">
    <w:name w:val="Table Grid"/>
    <w:basedOn w:val="a1"/>
    <w:uiPriority w:val="39"/>
    <w:rsid w:val="00F63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3</cp:revision>
  <dcterms:created xsi:type="dcterms:W3CDTF">2020-12-17T07:36:00Z</dcterms:created>
  <dcterms:modified xsi:type="dcterms:W3CDTF">2020-12-18T04:01:00Z</dcterms:modified>
</cp:coreProperties>
</file>